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7860" w14:textId="77777777" w:rsidR="009D411F" w:rsidRPr="00086964" w:rsidRDefault="00086964">
      <w:pPr>
        <w:rPr>
          <w:rFonts w:ascii="Times New Roman" w:hAnsi="Times New Roman" w:cs="Times New Roman"/>
          <w:sz w:val="28"/>
          <w:szCs w:val="28"/>
        </w:rPr>
      </w:pPr>
      <w:r w:rsidRPr="00086964">
        <w:rPr>
          <w:rFonts w:ascii="Times New Roman" w:hAnsi="Times New Roman" w:cs="Times New Roman"/>
          <w:sz w:val="28"/>
          <w:szCs w:val="28"/>
        </w:rPr>
        <w:t>Diakonian virkaan vihkimystä hakevan ennakkotehtävä:</w:t>
      </w:r>
    </w:p>
    <w:p w14:paraId="3E5DD5D7" w14:textId="77777777" w:rsidR="00086964" w:rsidRDefault="00086964">
      <w:pPr>
        <w:rPr>
          <w:rFonts w:ascii="Arial" w:hAnsi="Arial" w:cs="Arial"/>
          <w:sz w:val="24"/>
          <w:szCs w:val="24"/>
        </w:rPr>
      </w:pPr>
    </w:p>
    <w:p w14:paraId="30E16037" w14:textId="77777777" w:rsidR="00086964" w:rsidRDefault="00086964" w:rsidP="00086964">
      <w:pPr>
        <w:pStyle w:val="NormaaliWWW"/>
        <w:jc w:val="both"/>
      </w:pPr>
      <w:r>
        <w:t>Omaehtoinen pohdinta ja kokemusten reflektointi kuuluvat ennakkotehtävän luonteeseen. Pohdinnassa voi hyödyntää esimerkiksi seuraavia kysymyksiä:</w:t>
      </w:r>
    </w:p>
    <w:p w14:paraId="5134DFEB" w14:textId="77777777" w:rsidR="00DE26EE" w:rsidRDefault="00DE26EE" w:rsidP="00DE26EE">
      <w:pPr>
        <w:pStyle w:val="NormaaliWWW"/>
        <w:numPr>
          <w:ilvl w:val="0"/>
          <w:numId w:val="1"/>
        </w:numPr>
        <w:spacing w:before="0" w:beforeAutospacing="0" w:after="0" w:afterAutospacing="0"/>
        <w:jc w:val="both"/>
        <w:rPr>
          <w:b/>
          <w:i/>
        </w:rPr>
      </w:pPr>
      <w:r w:rsidRPr="00DE26EE">
        <w:rPr>
          <w:b/>
          <w:i/>
        </w:rPr>
        <w:t>Miksi olet hakeutumassa diakonian virkaan ja mitä asioita haluat siinä virassa edistää</w:t>
      </w:r>
    </w:p>
    <w:p w14:paraId="747F0E37" w14:textId="77777777" w:rsidR="00DE26EE" w:rsidRDefault="00DE26EE" w:rsidP="00DE26EE">
      <w:pPr>
        <w:pStyle w:val="NormaaliWWW"/>
        <w:spacing w:before="0" w:beforeAutospacing="0" w:after="0" w:afterAutospacing="0"/>
        <w:ind w:left="315"/>
        <w:jc w:val="both"/>
        <w:rPr>
          <w:b/>
          <w:i/>
        </w:rPr>
      </w:pPr>
    </w:p>
    <w:p w14:paraId="495137A3" w14:textId="77777777" w:rsidR="009D411F" w:rsidRPr="009D411F" w:rsidRDefault="00DE26EE" w:rsidP="009D411F">
      <w:pPr>
        <w:pStyle w:val="NormaaliWWW"/>
        <w:numPr>
          <w:ilvl w:val="0"/>
          <w:numId w:val="1"/>
        </w:numPr>
        <w:spacing w:after="0" w:afterAutospacing="0"/>
        <w:contextualSpacing/>
        <w:jc w:val="both"/>
        <w:rPr>
          <w:b/>
          <w:bCs/>
          <w:i/>
          <w:iCs/>
        </w:rPr>
      </w:pPr>
      <w:r>
        <w:rPr>
          <w:b/>
          <w:bCs/>
          <w:i/>
          <w:iCs/>
        </w:rPr>
        <w:t>Miten olet osallistunut</w:t>
      </w:r>
      <w:r w:rsidR="00086964">
        <w:rPr>
          <w:b/>
          <w:bCs/>
          <w:i/>
          <w:iCs/>
        </w:rPr>
        <w:t xml:space="preserve"> luterilaiseen jumalanpalvelus- </w:t>
      </w:r>
      <w:r>
        <w:rPr>
          <w:b/>
          <w:bCs/>
          <w:i/>
          <w:iCs/>
        </w:rPr>
        <w:t xml:space="preserve">ja seurakuntaelämään seurakuntalaisen, </w:t>
      </w:r>
      <w:r w:rsidR="00086964">
        <w:rPr>
          <w:b/>
          <w:bCs/>
          <w:i/>
          <w:iCs/>
        </w:rPr>
        <w:t>vapaaehtoistoimijan tai seurakunn</w:t>
      </w:r>
      <w:r>
        <w:rPr>
          <w:b/>
          <w:bCs/>
          <w:i/>
          <w:iCs/>
        </w:rPr>
        <w:t xml:space="preserve">an työntekijän roolissa. Millaista osaamista sinulle on tämän pohjalta kertynyt? </w:t>
      </w:r>
    </w:p>
    <w:p w14:paraId="4BD0322B" w14:textId="77777777" w:rsidR="009D411F" w:rsidRPr="009D411F" w:rsidRDefault="009D411F" w:rsidP="009D411F">
      <w:pPr>
        <w:pStyle w:val="NormaaliWWW"/>
        <w:spacing w:before="0" w:beforeAutospacing="0"/>
        <w:ind w:left="315"/>
        <w:contextualSpacing/>
        <w:jc w:val="both"/>
        <w:rPr>
          <w:b/>
          <w:bCs/>
          <w:i/>
          <w:iCs/>
        </w:rPr>
      </w:pPr>
    </w:p>
    <w:p w14:paraId="0D21802E" w14:textId="77777777" w:rsidR="00086964" w:rsidRPr="00086964" w:rsidRDefault="00086964" w:rsidP="00086964">
      <w:pPr>
        <w:pStyle w:val="NormaaliWWW"/>
        <w:contextualSpacing/>
        <w:jc w:val="both"/>
        <w:rPr>
          <w:bCs/>
          <w:iCs/>
        </w:rPr>
      </w:pPr>
      <w:r>
        <w:rPr>
          <w:bCs/>
          <w:iCs/>
        </w:rPr>
        <w:t xml:space="preserve">Ennakkotehtävässä on hyvä kuvata laajemmin sitä </w:t>
      </w:r>
      <w:proofErr w:type="gramStart"/>
      <w:r>
        <w:rPr>
          <w:bCs/>
          <w:iCs/>
        </w:rPr>
        <w:t>polkua</w:t>
      </w:r>
      <w:proofErr w:type="gramEnd"/>
      <w:r>
        <w:rPr>
          <w:bCs/>
          <w:iCs/>
        </w:rPr>
        <w:t xml:space="preserve"> miten olet tilanteessa, jossa haet vihkimystä </w:t>
      </w:r>
      <w:r w:rsidR="00DE26EE">
        <w:rPr>
          <w:bCs/>
          <w:iCs/>
        </w:rPr>
        <w:t>luterilaisen kirkon virkaan</w:t>
      </w:r>
      <w:r w:rsidR="001353DE">
        <w:rPr>
          <w:bCs/>
          <w:iCs/>
        </w:rPr>
        <w:t>.</w:t>
      </w:r>
    </w:p>
    <w:p w14:paraId="593F0F0B" w14:textId="77777777" w:rsidR="00086964" w:rsidRDefault="00086964" w:rsidP="009D411F">
      <w:pPr>
        <w:pStyle w:val="NormaaliWWW"/>
        <w:contextualSpacing/>
        <w:jc w:val="both"/>
      </w:pPr>
    </w:p>
    <w:p w14:paraId="2157130A" w14:textId="77777777" w:rsidR="00ED1496" w:rsidRDefault="00086964" w:rsidP="00ED1496">
      <w:pPr>
        <w:pStyle w:val="NormaaliWWW"/>
      </w:pPr>
      <w:r>
        <w:t xml:space="preserve">Hyvän peilin omien kokemusten ja osaamisen arviointiin muodostavat kirkon hengellisen työntekijän ja erityisesti diakonian viranhaltijan työn ydinosaamiskuvaukset. Ne löytyvät Sakastin Koulutus-sivulta (Ydinosaaminen) </w:t>
      </w:r>
    </w:p>
    <w:p w14:paraId="6C6C829E" w14:textId="0D6E3DB7" w:rsidR="00ED1496" w:rsidRPr="00646C18" w:rsidRDefault="00000000" w:rsidP="00ED1496">
      <w:pPr>
        <w:pStyle w:val="NormaaliWWW"/>
        <w:rPr>
          <w:lang w:eastAsia="en-US"/>
        </w:rPr>
      </w:pPr>
      <w:hyperlink r:id="rId5" w:history="1">
        <w:r w:rsidR="00646C18" w:rsidRPr="00646C18">
          <w:rPr>
            <w:rStyle w:val="Hyperlinkki"/>
            <w:lang w:eastAsia="en-US"/>
          </w:rPr>
          <w:t>https://evl.fi/documents/1327140/43561565/Diakonian+viranhaltijan+ydinosaamiskuvaus+2020.pdf/2f47a08a-75ca-5e50-e3a7-44a830701b6c?t=1604574818706</w:t>
        </w:r>
      </w:hyperlink>
    </w:p>
    <w:p w14:paraId="56CDDF76" w14:textId="77777777" w:rsidR="00646C18" w:rsidRDefault="00000000" w:rsidP="00646C18">
      <w:hyperlink r:id="rId6" w:history="1">
        <w:r w:rsidR="00646C18" w:rsidRPr="00646C18">
          <w:rPr>
            <w:rStyle w:val="Hyperlinkki"/>
            <w:rFonts w:ascii="Times New Roman" w:hAnsi="Times New Roman" w:cs="Times New Roman"/>
            <w:sz w:val="24"/>
            <w:szCs w:val="24"/>
          </w:rPr>
          <w:t>https://evl.fi/documents/1327140/43561565/Kirkon+ammattien+yhteinen+ydinosaamiskuvaus+2020.pdf/803a8b5f-d968-c60c-a44c-c2a81d57eea1?t=1604574898880</w:t>
        </w:r>
      </w:hyperlink>
    </w:p>
    <w:p w14:paraId="54EBBB04" w14:textId="77777777" w:rsidR="00086964" w:rsidRDefault="00086964" w:rsidP="00086964">
      <w:pPr>
        <w:pStyle w:val="NormaaliWWW"/>
        <w:jc w:val="both"/>
      </w:pPr>
      <w:r>
        <w:t>Dokumentteja luettaessa on syytä ottaa huomioon, että kuvaukset on kirjoitettu koko ammattikunnan ydinosaamisen näkökulmasta. Niitä ei pidä lukea kuvauksena diakonian virkaan vihityltä odotettavasta osaamisesta. Uraansa aloittavalla diakonian viranhaltijalla oletetaan olevan osaamista kuvauksen eri osaamisalueilta, mutta työuran aikana osaaminen tulee vielä kehittymään, laajenemaan ja syventymään</w:t>
      </w:r>
    </w:p>
    <w:p w14:paraId="727276AB" w14:textId="77777777" w:rsidR="00086964" w:rsidRDefault="00086964" w:rsidP="00086964">
      <w:pPr>
        <w:pStyle w:val="NormaaliWWW"/>
        <w:spacing w:after="0" w:afterAutospacing="0"/>
        <w:jc w:val="both"/>
      </w:pPr>
      <w:r>
        <w:t xml:space="preserve">Ennakkotehtävän tekemisestä voi tiedustella lisätietoa seuraavilta tahoilta: </w:t>
      </w:r>
      <w:hyperlink r:id="rId7" w:history="1">
        <w:r w:rsidR="009D411F" w:rsidRPr="00CD11C4">
          <w:rPr>
            <w:rStyle w:val="Hyperlinkki"/>
          </w:rPr>
          <w:t>pauliina.jarvinen@evl.fi</w:t>
        </w:r>
      </w:hyperlink>
    </w:p>
    <w:p w14:paraId="2C3F85BE" w14:textId="01CFB4E2" w:rsidR="00086964" w:rsidRDefault="00086964" w:rsidP="00086964">
      <w:pPr>
        <w:pStyle w:val="NormaaliWWW"/>
        <w:spacing w:after="0" w:afterAutospacing="0"/>
        <w:jc w:val="both"/>
      </w:pPr>
      <w:r>
        <w:t xml:space="preserve">Ennakkotehtävä lähetetään </w:t>
      </w:r>
      <w:r w:rsidR="009D411F">
        <w:t xml:space="preserve">hiippakuntapastori Pauliina Järviselle ja vihkivän </w:t>
      </w:r>
      <w:r>
        <w:t xml:space="preserve">piispan </w:t>
      </w:r>
      <w:r w:rsidR="009D411F">
        <w:t>sihteerille</w:t>
      </w:r>
      <w:r>
        <w:t xml:space="preserve"> hyvissä ajoin ennen keskustelua piispan kanssa</w:t>
      </w:r>
      <w:r w:rsidR="009D411F">
        <w:t xml:space="preserve"> (piispa/ A</w:t>
      </w:r>
      <w:r w:rsidR="006D1FB6">
        <w:t>nnariina Soini</w:t>
      </w:r>
      <w:r w:rsidR="009D411F">
        <w:t xml:space="preserve"> ja arkkipiispa/Mirja Heino)</w:t>
      </w:r>
      <w:r>
        <w:t>.</w:t>
      </w:r>
      <w:r w:rsidR="009D411F">
        <w:t xml:space="preserve"> </w:t>
      </w:r>
    </w:p>
    <w:p w14:paraId="1BFA9B2C" w14:textId="77777777" w:rsidR="00086964" w:rsidRDefault="00086964" w:rsidP="00086964">
      <w:pPr>
        <w:pStyle w:val="NormaaliWWW"/>
        <w:spacing w:after="0" w:afterAutospacing="0"/>
        <w:jc w:val="both"/>
      </w:pPr>
      <w:r>
        <w:t> </w:t>
      </w:r>
    </w:p>
    <w:p w14:paraId="781FB5F5" w14:textId="77777777" w:rsidR="00086964" w:rsidRPr="00086964" w:rsidRDefault="00086964">
      <w:pPr>
        <w:rPr>
          <w:rFonts w:ascii="Arial" w:hAnsi="Arial" w:cs="Arial"/>
          <w:sz w:val="24"/>
          <w:szCs w:val="24"/>
        </w:rPr>
      </w:pPr>
    </w:p>
    <w:sectPr w:rsidR="00086964" w:rsidRPr="000869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05F7"/>
    <w:multiLevelType w:val="hybridMultilevel"/>
    <w:tmpl w:val="238CFF4A"/>
    <w:lvl w:ilvl="0" w:tplc="BDD41F24">
      <w:start w:val="1"/>
      <w:numFmt w:val="decimal"/>
      <w:lvlText w:val="%1."/>
      <w:lvlJc w:val="left"/>
      <w:pPr>
        <w:ind w:left="315" w:hanging="675"/>
      </w:pPr>
      <w:rPr>
        <w:rFonts w:hint="default"/>
        <w:b w:val="0"/>
        <w:i w:val="0"/>
      </w:rPr>
    </w:lvl>
    <w:lvl w:ilvl="1" w:tplc="040B0019" w:tentative="1">
      <w:start w:val="1"/>
      <w:numFmt w:val="lowerLetter"/>
      <w:lvlText w:val="%2."/>
      <w:lvlJc w:val="left"/>
      <w:pPr>
        <w:ind w:left="720" w:hanging="360"/>
      </w:pPr>
    </w:lvl>
    <w:lvl w:ilvl="2" w:tplc="040B001B" w:tentative="1">
      <w:start w:val="1"/>
      <w:numFmt w:val="lowerRoman"/>
      <w:lvlText w:val="%3."/>
      <w:lvlJc w:val="right"/>
      <w:pPr>
        <w:ind w:left="1440" w:hanging="180"/>
      </w:pPr>
    </w:lvl>
    <w:lvl w:ilvl="3" w:tplc="040B000F" w:tentative="1">
      <w:start w:val="1"/>
      <w:numFmt w:val="decimal"/>
      <w:lvlText w:val="%4."/>
      <w:lvlJc w:val="left"/>
      <w:pPr>
        <w:ind w:left="2160" w:hanging="360"/>
      </w:pPr>
    </w:lvl>
    <w:lvl w:ilvl="4" w:tplc="040B0019" w:tentative="1">
      <w:start w:val="1"/>
      <w:numFmt w:val="lowerLetter"/>
      <w:lvlText w:val="%5."/>
      <w:lvlJc w:val="left"/>
      <w:pPr>
        <w:ind w:left="2880" w:hanging="360"/>
      </w:pPr>
    </w:lvl>
    <w:lvl w:ilvl="5" w:tplc="040B001B" w:tentative="1">
      <w:start w:val="1"/>
      <w:numFmt w:val="lowerRoman"/>
      <w:lvlText w:val="%6."/>
      <w:lvlJc w:val="right"/>
      <w:pPr>
        <w:ind w:left="3600" w:hanging="180"/>
      </w:pPr>
    </w:lvl>
    <w:lvl w:ilvl="6" w:tplc="040B000F" w:tentative="1">
      <w:start w:val="1"/>
      <w:numFmt w:val="decimal"/>
      <w:lvlText w:val="%7."/>
      <w:lvlJc w:val="left"/>
      <w:pPr>
        <w:ind w:left="4320" w:hanging="360"/>
      </w:pPr>
    </w:lvl>
    <w:lvl w:ilvl="7" w:tplc="040B0019" w:tentative="1">
      <w:start w:val="1"/>
      <w:numFmt w:val="lowerLetter"/>
      <w:lvlText w:val="%8."/>
      <w:lvlJc w:val="left"/>
      <w:pPr>
        <w:ind w:left="5040" w:hanging="360"/>
      </w:pPr>
    </w:lvl>
    <w:lvl w:ilvl="8" w:tplc="040B001B" w:tentative="1">
      <w:start w:val="1"/>
      <w:numFmt w:val="lowerRoman"/>
      <w:lvlText w:val="%9."/>
      <w:lvlJc w:val="right"/>
      <w:pPr>
        <w:ind w:left="5760" w:hanging="180"/>
      </w:pPr>
    </w:lvl>
  </w:abstractNum>
  <w:num w:numId="1" w16cid:durableId="64705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64"/>
    <w:rsid w:val="00086964"/>
    <w:rsid w:val="001353DE"/>
    <w:rsid w:val="001F5ECE"/>
    <w:rsid w:val="00621B26"/>
    <w:rsid w:val="00646C18"/>
    <w:rsid w:val="006D1FB6"/>
    <w:rsid w:val="007E554B"/>
    <w:rsid w:val="009D411F"/>
    <w:rsid w:val="00BD2A26"/>
    <w:rsid w:val="00DE26EE"/>
    <w:rsid w:val="00ED14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4A43"/>
  <w15:chartTrackingRefBased/>
  <w15:docId w15:val="{C1C4F4C6-4B6A-4D30-844F-97C08BE1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08696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086964"/>
    <w:rPr>
      <w:color w:val="0000FF"/>
      <w:u w:val="single"/>
    </w:rPr>
  </w:style>
  <w:style w:type="paragraph" w:styleId="Luettelokappale">
    <w:name w:val="List Paragraph"/>
    <w:basedOn w:val="Normaali"/>
    <w:uiPriority w:val="34"/>
    <w:qFormat/>
    <w:rsid w:val="00086964"/>
    <w:pPr>
      <w:ind w:left="720"/>
      <w:contextualSpacing/>
    </w:pPr>
  </w:style>
  <w:style w:type="paragraph" w:styleId="Seliteteksti">
    <w:name w:val="Balloon Text"/>
    <w:basedOn w:val="Normaali"/>
    <w:link w:val="SelitetekstiChar"/>
    <w:uiPriority w:val="99"/>
    <w:semiHidden/>
    <w:unhideWhenUsed/>
    <w:rsid w:val="00DE26E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E26EE"/>
    <w:rPr>
      <w:rFonts w:ascii="Segoe UI" w:hAnsi="Segoe UI" w:cs="Segoe UI"/>
      <w:sz w:val="18"/>
      <w:szCs w:val="18"/>
    </w:rPr>
  </w:style>
  <w:style w:type="character" w:styleId="Ratkaisematonmaininta">
    <w:name w:val="Unresolved Mention"/>
    <w:basedOn w:val="Kappaleenoletusfontti"/>
    <w:uiPriority w:val="99"/>
    <w:semiHidden/>
    <w:unhideWhenUsed/>
    <w:rsid w:val="009D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5485">
      <w:bodyDiv w:val="1"/>
      <w:marLeft w:val="0"/>
      <w:marRight w:val="0"/>
      <w:marTop w:val="0"/>
      <w:marBottom w:val="0"/>
      <w:divBdr>
        <w:top w:val="none" w:sz="0" w:space="0" w:color="auto"/>
        <w:left w:val="none" w:sz="0" w:space="0" w:color="auto"/>
        <w:bottom w:val="none" w:sz="0" w:space="0" w:color="auto"/>
        <w:right w:val="none" w:sz="0" w:space="0" w:color="auto"/>
      </w:divBdr>
    </w:div>
    <w:div w:id="14984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iina.jarvinen@evl.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evl.fi%2Fdocuments%2F1327140%2F43561565%2FKirkon%2Bammattien%2Byhteinen%2Bydinosaamiskuvaus%2B2020.pdf%2F803a8b5f-d968-c60c-a44c-c2a81d57eea1%3Ft%3D1604574898880&amp;data=04%7C01%7Cpauliina.jarvinen%40evl.fi%7Cf25bfaac1a44433a625c08d8d41196a7%7Ca609c794a48e43b2be34990f3b068db2%7C0%7C0%7C637492519293744633%7CUnknown%7CTWFpbGZsb3d8eyJWIjoiMC4wLjAwMDAiLCJQIjoiV2luMzIiLCJBTiI6Ik1haWwiLCJXVCI6Mn0%3D%7C1000&amp;sdata=4RhzP7aQOdgmxSNkJRMfIkteAh2CV%2BGtw0aaIIgBHEw%3D&amp;reserved=0" TargetMode="External"/><Relationship Id="rId5" Type="http://schemas.openxmlformats.org/officeDocument/2006/relationships/hyperlink" Target="https://evl.fi/documents/1327140/43561565/Diakonian+viranhaltijan+ydinosaamiskuvaus+2020.pdf/2f47a08a-75ca-5e50-e3a7-44a830701b6c?t=16045748187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388</Words>
  <Characters>2217</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Rauma Kaisa</dc:creator>
  <cp:keywords/>
  <dc:description/>
  <cp:lastModifiedBy>Järvinen Pauliina</cp:lastModifiedBy>
  <cp:revision>3</cp:revision>
  <cp:lastPrinted>2017-02-14T07:17:00Z</cp:lastPrinted>
  <dcterms:created xsi:type="dcterms:W3CDTF">2018-06-07T11:09:00Z</dcterms:created>
  <dcterms:modified xsi:type="dcterms:W3CDTF">2022-08-17T08:50:00Z</dcterms:modified>
</cp:coreProperties>
</file>