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0E903" w14:textId="77777777" w:rsidR="004B09A7" w:rsidRDefault="004B09A7" w:rsidP="00722DB0">
      <w:pPr>
        <w:pStyle w:val="Otsikko1"/>
        <w:rPr>
          <w:sz w:val="28"/>
          <w:szCs w:val="28"/>
        </w:rPr>
      </w:pPr>
    </w:p>
    <w:p w14:paraId="1900E904" w14:textId="77777777" w:rsidR="00281C13" w:rsidRPr="00281C13" w:rsidRDefault="00281C13" w:rsidP="00281C13">
      <w:pPr>
        <w:pStyle w:val="Peruskappale"/>
      </w:pPr>
    </w:p>
    <w:p w14:paraId="1900E905" w14:textId="77777777" w:rsidR="004B09A7" w:rsidRDefault="004B09A7" w:rsidP="00722DB0">
      <w:pPr>
        <w:pStyle w:val="Otsikko1"/>
        <w:rPr>
          <w:sz w:val="28"/>
          <w:szCs w:val="28"/>
        </w:rPr>
      </w:pPr>
    </w:p>
    <w:p w14:paraId="1900E906" w14:textId="77777777" w:rsidR="004B09A7" w:rsidRDefault="004B09A7" w:rsidP="00722DB0">
      <w:pPr>
        <w:pStyle w:val="Otsikko1"/>
        <w:rPr>
          <w:sz w:val="28"/>
          <w:szCs w:val="28"/>
        </w:rPr>
      </w:pPr>
    </w:p>
    <w:p w14:paraId="1900E907" w14:textId="77777777" w:rsidR="00722DB0" w:rsidRPr="00740983" w:rsidRDefault="00722DB0" w:rsidP="00722DB0">
      <w:pPr>
        <w:pStyle w:val="Otsikko1"/>
        <w:rPr>
          <w:sz w:val="28"/>
          <w:szCs w:val="28"/>
        </w:rPr>
      </w:pPr>
      <w:r w:rsidRPr="00740983">
        <w:rPr>
          <w:sz w:val="28"/>
          <w:szCs w:val="28"/>
        </w:rPr>
        <w:t xml:space="preserve">KIRKOLLISKOKOUSEDUSTAJIEN JA </w:t>
      </w:r>
      <w:r>
        <w:rPr>
          <w:sz w:val="28"/>
          <w:szCs w:val="28"/>
        </w:rPr>
        <w:br/>
      </w:r>
      <w:r w:rsidRPr="00740983">
        <w:rPr>
          <w:sz w:val="28"/>
          <w:szCs w:val="28"/>
        </w:rPr>
        <w:t>HIIPPAKUNTAVALTUUSTON JÄSENTEN VAALIT</w:t>
      </w:r>
    </w:p>
    <w:p w14:paraId="1900E908" w14:textId="77777777" w:rsidR="00722DB0" w:rsidRDefault="00722DB0" w:rsidP="00722DB0">
      <w:pPr>
        <w:pStyle w:val="Peruskappale"/>
        <w:jc w:val="both"/>
      </w:pPr>
    </w:p>
    <w:p w14:paraId="1900E909" w14:textId="23828398" w:rsidR="00722DB0" w:rsidRDefault="00722DB0" w:rsidP="003A7DBD">
      <w:pPr>
        <w:pStyle w:val="Peruskappale"/>
      </w:pPr>
      <w:r>
        <w:t>Kirkolliskokousedustajien ja hiippakuntavaltuuston jäsenten vaalit 1.5.20</w:t>
      </w:r>
      <w:r w:rsidR="00D25280">
        <w:t>20</w:t>
      </w:r>
      <w:r>
        <w:t xml:space="preserve"> alkavalle nelivuotiskaudelle toimitetaan </w:t>
      </w:r>
      <w:r w:rsidR="004B09A7">
        <w:t>tiis</w:t>
      </w:r>
      <w:r>
        <w:t xml:space="preserve">taina </w:t>
      </w:r>
      <w:r w:rsidR="00D25280">
        <w:t>11</w:t>
      </w:r>
      <w:r>
        <w:t>.2.20</w:t>
      </w:r>
      <w:r w:rsidR="00D25280">
        <w:t>20</w:t>
      </w:r>
      <w:r>
        <w:t xml:space="preserve">. Kirkolliskokoukseen valitaan </w:t>
      </w:r>
      <w:r w:rsidR="004B09A7">
        <w:t xml:space="preserve">arkkihiippakunnasta </w:t>
      </w:r>
      <w:r>
        <w:t>kahdeksan maallikkoedustajaa ja neljä pappisedustajaa. Hiippakuntavaltuustoon valitaan 14 maallikkojäsentä ja seitsemän pappisjäsentä.</w:t>
      </w:r>
    </w:p>
    <w:p w14:paraId="1900E90A" w14:textId="77777777" w:rsidR="00722DB0" w:rsidRDefault="00722DB0" w:rsidP="003A7DBD">
      <w:pPr>
        <w:pStyle w:val="Peruskappale"/>
      </w:pPr>
    </w:p>
    <w:p w14:paraId="1900E90B" w14:textId="77777777" w:rsidR="00722DB0" w:rsidRPr="0009452F" w:rsidRDefault="00722DB0" w:rsidP="003A7DBD">
      <w:pPr>
        <w:pStyle w:val="Peruskappale"/>
        <w:rPr>
          <w:b/>
        </w:rPr>
      </w:pPr>
      <w:r w:rsidRPr="0009452F">
        <w:rPr>
          <w:b/>
        </w:rPr>
        <w:t>Ehdokasasettelun päättyminen</w:t>
      </w:r>
      <w:r>
        <w:rPr>
          <w:b/>
        </w:rPr>
        <w:t xml:space="preserve"> ja valitsijayhdistyksen perustamisasiakirjat</w:t>
      </w:r>
    </w:p>
    <w:p w14:paraId="1900E90C" w14:textId="77777777" w:rsidR="00722DB0" w:rsidRDefault="00722DB0" w:rsidP="003A7DBD">
      <w:pPr>
        <w:pStyle w:val="Peruskappale"/>
      </w:pPr>
    </w:p>
    <w:p w14:paraId="1900E90D" w14:textId="6A1BFA3A" w:rsidR="00722DB0" w:rsidRDefault="00722DB0" w:rsidP="003A7DBD">
      <w:pPr>
        <w:pStyle w:val="Peruskappale"/>
      </w:pPr>
      <w:r>
        <w:t xml:space="preserve">Valitsijayhdistysten perustamisasiakirjat ehdokaslistoineen, ehdokkaiden kirjallisine suostumuksineen ja asiamiehen vakuutuksineen on toimitettava tuomiokapituliin </w:t>
      </w:r>
      <w:r w:rsidRPr="00B3170F">
        <w:rPr>
          <w:b/>
        </w:rPr>
        <w:t>viimeistään</w:t>
      </w:r>
      <w:r>
        <w:rPr>
          <w:b/>
        </w:rPr>
        <w:t xml:space="preserve"> </w:t>
      </w:r>
      <w:r w:rsidR="00D25280">
        <w:rPr>
          <w:b/>
        </w:rPr>
        <w:t>perjan</w:t>
      </w:r>
      <w:r w:rsidR="004B09A7">
        <w:rPr>
          <w:b/>
        </w:rPr>
        <w:t>ta</w:t>
      </w:r>
      <w:r>
        <w:rPr>
          <w:b/>
        </w:rPr>
        <w:t>ina</w:t>
      </w:r>
      <w:r w:rsidRPr="00B3170F">
        <w:rPr>
          <w:b/>
        </w:rPr>
        <w:t xml:space="preserve"> 1</w:t>
      </w:r>
      <w:r w:rsidR="00D25280">
        <w:rPr>
          <w:b/>
        </w:rPr>
        <w:t>5</w:t>
      </w:r>
      <w:r w:rsidRPr="00B3170F">
        <w:rPr>
          <w:b/>
        </w:rPr>
        <w:t>.1</w:t>
      </w:r>
      <w:r w:rsidR="004B09A7">
        <w:rPr>
          <w:b/>
        </w:rPr>
        <w:t>1</w:t>
      </w:r>
      <w:r w:rsidRPr="00B3170F">
        <w:rPr>
          <w:b/>
        </w:rPr>
        <w:t>.20</w:t>
      </w:r>
      <w:r w:rsidR="00D25280">
        <w:rPr>
          <w:b/>
        </w:rPr>
        <w:t>19</w:t>
      </w:r>
      <w:r w:rsidRPr="00B3170F">
        <w:rPr>
          <w:b/>
        </w:rPr>
        <w:t xml:space="preserve"> ennen klo 16</w:t>
      </w:r>
      <w:r>
        <w:t xml:space="preserve">. Tuomiokapitulin käyntiosoite on </w:t>
      </w:r>
      <w:proofErr w:type="spellStart"/>
      <w:r w:rsidR="004B09A7">
        <w:t>Hämeenkatu</w:t>
      </w:r>
      <w:proofErr w:type="spellEnd"/>
      <w:r w:rsidR="004B09A7">
        <w:t xml:space="preserve"> 13</w:t>
      </w:r>
      <w:r>
        <w:t xml:space="preserve">, </w:t>
      </w:r>
      <w:r w:rsidR="004B09A7">
        <w:t>4</w:t>
      </w:r>
      <w:r>
        <w:t xml:space="preserve"> krs.</w:t>
      </w:r>
      <w:r w:rsidR="004B09A7">
        <w:t xml:space="preserve"> Turku, postiosoite Turun Tuomiokapituli, PL 60, 2050</w:t>
      </w:r>
      <w:r w:rsidR="00621A0D">
        <w:t>1</w:t>
      </w:r>
      <w:r w:rsidR="004B09A7">
        <w:t xml:space="preserve"> Turku. Perustamisasiakirjat voidaan toimittaa myös sähköisesti osoitteella </w:t>
      </w:r>
      <w:hyperlink r:id="rId7" w:history="1">
        <w:r w:rsidR="004B09A7" w:rsidRPr="002962C5">
          <w:rPr>
            <w:rStyle w:val="Hyperlinkki"/>
          </w:rPr>
          <w:t>turku.tuomiokapituli@evl.fi</w:t>
        </w:r>
      </w:hyperlink>
      <w:r w:rsidR="004B09A7">
        <w:t xml:space="preserve">. Tuomiokapituli on </w:t>
      </w:r>
      <w:r w:rsidR="00D25280">
        <w:t xml:space="preserve">15.11.2019 </w:t>
      </w:r>
      <w:r w:rsidR="004B09A7">
        <w:t>avoinna</w:t>
      </w:r>
      <w:r>
        <w:t xml:space="preserve"> klo 9-1</w:t>
      </w:r>
      <w:r w:rsidR="004B09A7">
        <w:t>6</w:t>
      </w:r>
      <w:r>
        <w:t>.</w:t>
      </w:r>
      <w:r w:rsidR="00D25280">
        <w:t xml:space="preserve"> Muina päivinä tuomiokapitulin aukiolo päättyy klo 15.00. </w:t>
      </w:r>
    </w:p>
    <w:p w14:paraId="1900E90E" w14:textId="77777777" w:rsidR="00722DB0" w:rsidRDefault="00722DB0" w:rsidP="003A7DBD">
      <w:pPr>
        <w:pStyle w:val="Peruskappale"/>
      </w:pPr>
    </w:p>
    <w:p w14:paraId="1900E90F" w14:textId="481EFAAD" w:rsidR="00722DB0" w:rsidRDefault="00722DB0" w:rsidP="003A7DBD">
      <w:pPr>
        <w:pStyle w:val="Peruskappale"/>
      </w:pPr>
      <w:r>
        <w:t>Vaaliasiakirjat</w:t>
      </w:r>
      <w:r w:rsidR="003A7DBD">
        <w:t xml:space="preserve"> </w:t>
      </w:r>
      <w:r>
        <w:t xml:space="preserve">ovat saatavissa osoitteesta </w:t>
      </w:r>
      <w:hyperlink r:id="rId8" w:history="1">
        <w:r w:rsidR="00A43183" w:rsidRPr="0010253F">
          <w:rPr>
            <w:rStyle w:val="Hyperlinkki"/>
          </w:rPr>
          <w:t>https://evl.fi/plus/paatoksenteko/kirkolliskokous/kirkolliskokousvaalit</w:t>
        </w:r>
      </w:hyperlink>
      <w:r>
        <w:t>. Asiakirjoja voi myös tilata tuomiokapitulista.</w:t>
      </w:r>
    </w:p>
    <w:p w14:paraId="1900E910" w14:textId="77777777" w:rsidR="00722DB0" w:rsidRDefault="00722DB0" w:rsidP="003A7DBD">
      <w:pPr>
        <w:pStyle w:val="Peruskappale"/>
      </w:pPr>
    </w:p>
    <w:p w14:paraId="1900E911" w14:textId="77777777" w:rsidR="00722DB0" w:rsidRDefault="00722DB0" w:rsidP="003A7DBD">
      <w:pPr>
        <w:pStyle w:val="Peruskappale"/>
      </w:pPr>
    </w:p>
    <w:p w14:paraId="1900E912" w14:textId="77777777" w:rsidR="00722DB0" w:rsidRPr="00B3170F" w:rsidRDefault="00722DB0" w:rsidP="003A7DBD">
      <w:pPr>
        <w:pStyle w:val="Peruskappale"/>
        <w:rPr>
          <w:b/>
        </w:rPr>
      </w:pPr>
      <w:r w:rsidRPr="00B3170F">
        <w:rPr>
          <w:b/>
        </w:rPr>
        <w:t>Kuka voi asettua ehdokkaaksi?</w:t>
      </w:r>
    </w:p>
    <w:p w14:paraId="1900E913" w14:textId="77777777" w:rsidR="00722DB0" w:rsidRPr="00DE7E95" w:rsidRDefault="00722DB0" w:rsidP="003A7DBD">
      <w:pPr>
        <w:pStyle w:val="Peruskappale"/>
      </w:pPr>
    </w:p>
    <w:p w14:paraId="1900E914" w14:textId="77777777" w:rsidR="00722DB0" w:rsidRDefault="00722DB0" w:rsidP="003A7DBD">
      <w:pPr>
        <w:pStyle w:val="Peruskappale"/>
      </w:pPr>
      <w:r w:rsidRPr="00DE7E95">
        <w:t xml:space="preserve">Vaalikelpoinen </w:t>
      </w:r>
      <w:r w:rsidRPr="00635D94">
        <w:rPr>
          <w:u w:val="single"/>
        </w:rPr>
        <w:t>maallikko</w:t>
      </w:r>
      <w:r>
        <w:rPr>
          <w:u w:val="single"/>
        </w:rPr>
        <w:t>vaaleissa</w:t>
      </w:r>
      <w:r>
        <w:t xml:space="preserve"> on</w:t>
      </w:r>
      <w:r w:rsidRPr="00DE7E95">
        <w:t xml:space="preserve"> hiippakuntaan kuuluvan seurakunnan maallikkojäsen, joka on vaalikelpoinen seurakunnan luottamustoimiin ja on suostunut ehdokkaaksi.</w:t>
      </w:r>
      <w:r>
        <w:t xml:space="preserve"> Pappeja lukuun ottamatta myös seurakuntien palveluksessa olevat voivat olla ehdokkaina. Kirkkolain </w:t>
      </w:r>
      <w:r w:rsidR="004B09A7">
        <w:t>23</w:t>
      </w:r>
      <w:r>
        <w:t xml:space="preserve"> luvun </w:t>
      </w:r>
      <w:r w:rsidR="004B09A7">
        <w:t>2</w:t>
      </w:r>
      <w:r>
        <w:t xml:space="preserve"> §:n mukaan v</w:t>
      </w:r>
      <w:r w:rsidRPr="00DE7E95">
        <w:t>aalikelpoinen seurakunnan luottamustoimiin on kristillisestä vakaumuksesta tunnettu</w:t>
      </w:r>
      <w:r>
        <w:t xml:space="preserve"> 18 vuotta täyttänyt</w:t>
      </w:r>
      <w:r w:rsidRPr="00DE7E95">
        <w:t xml:space="preserve"> seurakunnan konfirmoitu jäsen,</w:t>
      </w:r>
      <w:r>
        <w:t xml:space="preserve"> joka ei ole vajaavaltainen. Vaalikelpoisuusiän on täytyttävä viimeistään vaalin toimituspäivänä.</w:t>
      </w:r>
      <w:r w:rsidR="004B09A7">
        <w:t xml:space="preserve"> </w:t>
      </w:r>
    </w:p>
    <w:p w14:paraId="1900E915" w14:textId="77777777" w:rsidR="00722DB0" w:rsidRDefault="00722DB0" w:rsidP="003A7DBD">
      <w:pPr>
        <w:pStyle w:val="Peruskappale"/>
      </w:pPr>
    </w:p>
    <w:p w14:paraId="1900E916" w14:textId="77777777" w:rsidR="00722DB0" w:rsidRPr="00DE7E95" w:rsidRDefault="00722DB0" w:rsidP="003A7DBD">
      <w:pPr>
        <w:pStyle w:val="Peruskappale"/>
      </w:pPr>
      <w:r w:rsidRPr="00DE7E95">
        <w:t xml:space="preserve">Vaalikelpoinen </w:t>
      </w:r>
      <w:r w:rsidRPr="00635D94">
        <w:rPr>
          <w:u w:val="single"/>
        </w:rPr>
        <w:t>pappis</w:t>
      </w:r>
      <w:r>
        <w:rPr>
          <w:u w:val="single"/>
        </w:rPr>
        <w:t>vaaleissa</w:t>
      </w:r>
      <w:r w:rsidRPr="00DE7E95">
        <w:t xml:space="preserve"> on hiippakuntaan kuuluva pappi.</w:t>
      </w:r>
      <w:r w:rsidR="00F67F2F">
        <w:t xml:space="preserve"> Määräaikaisesti pappisvirasta pidätetty pappi ei ole vaalikelpoinen. </w:t>
      </w:r>
    </w:p>
    <w:p w14:paraId="1900E917" w14:textId="77777777" w:rsidR="00722DB0" w:rsidRPr="00DE7E95" w:rsidRDefault="00722DB0" w:rsidP="003A7DBD">
      <w:pPr>
        <w:pStyle w:val="Peruskappale"/>
      </w:pPr>
    </w:p>
    <w:p w14:paraId="1900E918" w14:textId="77777777" w:rsidR="00722DB0" w:rsidRDefault="00722DB0" w:rsidP="003A7DBD">
      <w:pPr>
        <w:pStyle w:val="Peruskappale"/>
      </w:pPr>
      <w:r>
        <w:t>Hiippakuntavaltuustoon ei kuitenkaan ole vaalikelpoinen t</w:t>
      </w:r>
      <w:r w:rsidRPr="00DE7E95">
        <w:t xml:space="preserve">uomiokapitulin </w:t>
      </w:r>
      <w:r w:rsidR="004B09A7">
        <w:t xml:space="preserve">palveluksessa oleva henkilö tai virkansa perusteella tuomiokapitulin jäsenenä oleva henkilö. Tuomiokapitulin maallikkojäsen on vaalikelpoinen hiippakuntavaltuustoon. </w:t>
      </w:r>
    </w:p>
    <w:p w14:paraId="1900E919" w14:textId="77777777" w:rsidR="00722DB0" w:rsidRDefault="00722DB0" w:rsidP="003A7DBD">
      <w:pPr>
        <w:pStyle w:val="Peruskappale"/>
      </w:pPr>
    </w:p>
    <w:p w14:paraId="433D97A7" w14:textId="77777777" w:rsidR="00F14A03" w:rsidRDefault="00F14A03" w:rsidP="003A7DBD">
      <w:pPr>
        <w:pStyle w:val="Peruskappale"/>
        <w:rPr>
          <w:b/>
        </w:rPr>
      </w:pPr>
    </w:p>
    <w:p w14:paraId="1900E91A" w14:textId="214DDDAA" w:rsidR="00722DB0" w:rsidRPr="00DE7E95" w:rsidRDefault="00722DB0" w:rsidP="003A7DBD">
      <w:pPr>
        <w:pStyle w:val="Peruskappale"/>
      </w:pPr>
      <w:r w:rsidRPr="00B3170F">
        <w:rPr>
          <w:b/>
        </w:rPr>
        <w:t>Oikeus asettaa ehdokkaita</w:t>
      </w:r>
      <w:r w:rsidRPr="00DE7E95">
        <w:t xml:space="preserve"> </w:t>
      </w:r>
    </w:p>
    <w:p w14:paraId="1900E91B" w14:textId="77777777" w:rsidR="00722DB0" w:rsidRPr="00DE7E95" w:rsidRDefault="00722DB0" w:rsidP="003A7DBD">
      <w:pPr>
        <w:pStyle w:val="Peruskappale"/>
      </w:pPr>
    </w:p>
    <w:p w14:paraId="1900E91C" w14:textId="77777777" w:rsidR="00722DB0" w:rsidRDefault="00722DB0" w:rsidP="003A7DBD">
      <w:pPr>
        <w:pStyle w:val="Peruskappale"/>
      </w:pPr>
      <w:r>
        <w:t xml:space="preserve">Oikeus asettaa ehdokkaita </w:t>
      </w:r>
      <w:r w:rsidRPr="00635D94">
        <w:rPr>
          <w:u w:val="single"/>
        </w:rPr>
        <w:t>maallikko</w:t>
      </w:r>
      <w:r>
        <w:rPr>
          <w:u w:val="single"/>
        </w:rPr>
        <w:t>vaaleissa</w:t>
      </w:r>
      <w:r>
        <w:t xml:space="preserve"> on </w:t>
      </w:r>
      <w:r w:rsidRPr="00DE7E95">
        <w:t>valitsijayhdistyksellä, jonka vähintään kymmenen äänivalt</w:t>
      </w:r>
      <w:r>
        <w:t>aista maallikkoa on perustanut. Ehdokaslistassa saadaan nimetä enintään kolme kertaa niin monta ehdokasta kuin hiippakunnasta siinä vaalissa valitaan, eli kirkolliskokousvaalissa ehdokaslistalla voi olla enintään 24 ehdokasta ja hiippakuntavaltuustovaalissa enintään 42 ehdokasta.</w:t>
      </w:r>
    </w:p>
    <w:p w14:paraId="1900E91D" w14:textId="77777777" w:rsidR="00722DB0" w:rsidRDefault="00722DB0" w:rsidP="003A7DBD">
      <w:pPr>
        <w:pStyle w:val="Peruskappale"/>
      </w:pPr>
    </w:p>
    <w:p w14:paraId="1900E91E" w14:textId="77777777" w:rsidR="00722DB0" w:rsidRDefault="00722DB0" w:rsidP="003A7DBD">
      <w:pPr>
        <w:pStyle w:val="Peruskappale"/>
      </w:pPr>
      <w:r>
        <w:t xml:space="preserve">Oikeus asettaa ehdokkaita </w:t>
      </w:r>
      <w:r w:rsidRPr="00635D94">
        <w:rPr>
          <w:u w:val="single"/>
        </w:rPr>
        <w:t>pappis</w:t>
      </w:r>
      <w:r>
        <w:rPr>
          <w:u w:val="single"/>
        </w:rPr>
        <w:t>vaaleissa</w:t>
      </w:r>
      <w:r>
        <w:t xml:space="preserve"> on </w:t>
      </w:r>
      <w:r w:rsidRPr="00DE7E95">
        <w:t>valitsijayhdistyksellä, jonka vähintään kolme äänivaltaista pappia on perustanut.</w:t>
      </w:r>
      <w:r>
        <w:t xml:space="preserve"> Ehdokaslistassa saadaan nimetä enintään kolme kertaa niin monta ehdokasta kuin hiippakunnasta siinä vaalissa valitaan, eli kirkolliskokousvaalissa ehdokaslistalla voi olla enintään 12 ehdokasta ja hiippakuntavaltuustovaalissa enintään 21 ehdokasta. </w:t>
      </w:r>
    </w:p>
    <w:p w14:paraId="1900E91F" w14:textId="77777777" w:rsidR="00722DB0" w:rsidRDefault="00722DB0" w:rsidP="003A7DBD">
      <w:pPr>
        <w:pStyle w:val="Peruskappale"/>
      </w:pPr>
    </w:p>
    <w:p w14:paraId="1900E920" w14:textId="77777777" w:rsidR="00722DB0" w:rsidRDefault="00722DB0" w:rsidP="003A7DBD">
      <w:pPr>
        <w:pStyle w:val="Peruskappale"/>
      </w:pPr>
      <w:r>
        <w:t>Kirkolliskokousvaalia ja hiippakuntavaltuuston vaalia varten tarvitaan erilliset valitsijayhdistykset, joiden jäsenet voivat kuitenkin olla samoja. Joku valitsijayhdistyksen jäsenistä on nimettävä asiamieheksi ja joku puolestaan tämän varamieheksi. Asiamies ja varamies eivät voi olla itse ehdokkaina. Muut valitsijayhdistyksen jäsenet voivat olla myös itse ehdokkaina.</w:t>
      </w:r>
    </w:p>
    <w:p w14:paraId="1900E921" w14:textId="77777777" w:rsidR="00722DB0" w:rsidRDefault="00722DB0" w:rsidP="003A7DBD">
      <w:pPr>
        <w:pStyle w:val="Peruskappale"/>
      </w:pPr>
    </w:p>
    <w:p w14:paraId="1900E922" w14:textId="77777777" w:rsidR="00722DB0" w:rsidRDefault="00722DB0" w:rsidP="003A7DBD">
      <w:pPr>
        <w:pStyle w:val="Peruskappale"/>
      </w:pPr>
    </w:p>
    <w:p w14:paraId="1900E923" w14:textId="77777777" w:rsidR="00722DB0" w:rsidRDefault="00722DB0" w:rsidP="003A7DBD">
      <w:pPr>
        <w:pStyle w:val="Peruskappale"/>
        <w:rPr>
          <w:b/>
        </w:rPr>
      </w:pPr>
      <w:r w:rsidRPr="00B3170F">
        <w:rPr>
          <w:b/>
        </w:rPr>
        <w:t>Äänioikeus</w:t>
      </w:r>
    </w:p>
    <w:p w14:paraId="1900E924" w14:textId="77777777" w:rsidR="00722DB0" w:rsidRDefault="00722DB0" w:rsidP="003A7DBD">
      <w:pPr>
        <w:pStyle w:val="Peruskappale"/>
        <w:rPr>
          <w:b/>
        </w:rPr>
      </w:pPr>
    </w:p>
    <w:p w14:paraId="1900E925" w14:textId="17BB059E" w:rsidR="00722DB0" w:rsidRDefault="00722DB0" w:rsidP="003A7DBD">
      <w:pPr>
        <w:pStyle w:val="Peruskappale"/>
      </w:pPr>
      <w:r>
        <w:t xml:space="preserve">Äänioikeutettuja </w:t>
      </w:r>
      <w:r w:rsidRPr="00766AC9">
        <w:rPr>
          <w:u w:val="single"/>
        </w:rPr>
        <w:t>maallikkovaaleissa</w:t>
      </w:r>
      <w:r>
        <w:t xml:space="preserve"> ovat seurakuntayhtymään kuulumattomissa seurakunnissa kirkkovaltuustojen </w:t>
      </w:r>
      <w:r w:rsidR="00C06B56">
        <w:t>maallikko</w:t>
      </w:r>
      <w:r>
        <w:t xml:space="preserve">jäsenet ja seurakuntayhtymään kuuluvissa seurakunnissa seurakuntaneuvostojen </w:t>
      </w:r>
      <w:r w:rsidR="004B09A7">
        <w:t>maallikko</w:t>
      </w:r>
      <w:r>
        <w:t xml:space="preserve">jäsenet ja seurakunnasta valitut yhteisen kirkkovaltuuston </w:t>
      </w:r>
      <w:r w:rsidR="004B09A7">
        <w:t>maallikko</w:t>
      </w:r>
      <w:r>
        <w:t xml:space="preserve">jäsenet. Milloin sama henkilö on jäsenenä sekä seurakuntaneuvostossa että yhteisessä kirkkovaltuustossa, hän käyttää äänivaltaa vain yhteisen kirkkovaltuuston jäsenenä. Seurakuntaneuvostossa hänen sijastaan käyttää äänivaltaa varajäsen. (Yhteisen) kirkkovaltuuston tai seurakuntaneuvoston jäsenenä oleva </w:t>
      </w:r>
      <w:r w:rsidRPr="007B22EA">
        <w:t>pappi</w:t>
      </w:r>
      <w:r>
        <w:t>, riippumatta siitä mihin hiippakuntaan hän kuuluu, ei voi äänestää maallikkoedustajien vaaleissa, vaan ainoastaan oman hiippakuntansa pappisedustajien</w:t>
      </w:r>
      <w:r w:rsidR="00CD26C3">
        <w:t xml:space="preserve"> ja -jäsenten</w:t>
      </w:r>
      <w:r>
        <w:t xml:space="preserve"> vaaleissa. Seurakunnan hallintoelimeen kutsutaan hänen tilalleen varajäsen</w:t>
      </w:r>
      <w:r w:rsidR="00C06B56">
        <w:t>, jonka on oltava maallikko</w:t>
      </w:r>
      <w:r>
        <w:t>.</w:t>
      </w:r>
    </w:p>
    <w:p w14:paraId="1900E926" w14:textId="77777777" w:rsidR="00722DB0" w:rsidRPr="0065561D" w:rsidRDefault="00722DB0" w:rsidP="003A7DBD">
      <w:pPr>
        <w:pStyle w:val="Peruskappale"/>
      </w:pPr>
    </w:p>
    <w:p w14:paraId="1900E927" w14:textId="30F7A711" w:rsidR="00722DB0" w:rsidRDefault="00722DB0" w:rsidP="003A7DBD">
      <w:pPr>
        <w:pStyle w:val="Peruskappale"/>
      </w:pPr>
      <w:r>
        <w:t xml:space="preserve">Äänioikeutettuja </w:t>
      </w:r>
      <w:r w:rsidRPr="00766AC9">
        <w:rPr>
          <w:u w:val="single"/>
        </w:rPr>
        <w:t>pappisvaaleissa</w:t>
      </w:r>
      <w:r>
        <w:t xml:space="preserve"> ovat hiippakunnan papit</w:t>
      </w:r>
      <w:r w:rsidR="00CD26C3">
        <w:t xml:space="preserve">. </w:t>
      </w:r>
      <w:r w:rsidR="008A107C">
        <w:t>Ä</w:t>
      </w:r>
      <w:r w:rsidR="006B5EBE">
        <w:t xml:space="preserve">änioikeusrajoituksia ei enää ole ja </w:t>
      </w:r>
      <w:r w:rsidR="00CD26C3">
        <w:t xml:space="preserve">kaikki hiippakunnassa vaalipäivänä kirjoilla olevat papit saavat äänestää. </w:t>
      </w:r>
      <w:r w:rsidR="00F67F2F">
        <w:t xml:space="preserve">Määräaikaisesti pappisvirasta pidätetyllä papilla ei kuitenkaan ole pappisvirkaan perustuvaa äänioikeutta. </w:t>
      </w:r>
    </w:p>
    <w:p w14:paraId="1900E928" w14:textId="77777777" w:rsidR="00722DB0" w:rsidRDefault="00722DB0" w:rsidP="003A7DBD">
      <w:pPr>
        <w:pStyle w:val="Peruskappale"/>
      </w:pPr>
    </w:p>
    <w:p w14:paraId="1900E929" w14:textId="77777777" w:rsidR="00722DB0" w:rsidRDefault="00722DB0" w:rsidP="003A7DBD">
      <w:pPr>
        <w:pStyle w:val="Peruskappale"/>
        <w:rPr>
          <w:b/>
        </w:rPr>
      </w:pPr>
    </w:p>
    <w:p w14:paraId="1900E92A" w14:textId="77777777" w:rsidR="00722DB0" w:rsidRDefault="00722DB0" w:rsidP="003A7DBD">
      <w:pPr>
        <w:pStyle w:val="Peruskappale"/>
        <w:rPr>
          <w:b/>
        </w:rPr>
      </w:pPr>
      <w:r>
        <w:rPr>
          <w:b/>
        </w:rPr>
        <w:t>Vaalin toimittaminen</w:t>
      </w:r>
    </w:p>
    <w:p w14:paraId="1900E92B" w14:textId="77777777" w:rsidR="00722DB0" w:rsidRDefault="00722DB0" w:rsidP="003A7DBD">
      <w:pPr>
        <w:pStyle w:val="Peruskappale"/>
        <w:rPr>
          <w:b/>
        </w:rPr>
      </w:pPr>
    </w:p>
    <w:p w14:paraId="1900E92C" w14:textId="519AAEB3" w:rsidR="00722DB0" w:rsidRPr="0065561D" w:rsidRDefault="00722DB0" w:rsidP="003A7DBD">
      <w:pPr>
        <w:pStyle w:val="Peruskappale"/>
        <w:rPr>
          <w:b/>
        </w:rPr>
      </w:pPr>
      <w:r>
        <w:rPr>
          <w:rFonts w:cs="Shruti"/>
          <w:u w:val="single"/>
        </w:rPr>
        <w:t>Kirkolliskokouksen m</w:t>
      </w:r>
      <w:r w:rsidRPr="00635D94">
        <w:rPr>
          <w:rFonts w:cs="Shruti"/>
          <w:u w:val="single"/>
        </w:rPr>
        <w:t>aallikkoedustajien</w:t>
      </w:r>
      <w:r>
        <w:rPr>
          <w:rFonts w:cs="Shruti"/>
          <w:u w:val="single"/>
        </w:rPr>
        <w:t xml:space="preserve"> ja hiippakuntavaltuuston maallikkojäsenten</w:t>
      </w:r>
      <w:r w:rsidRPr="00635D94">
        <w:rPr>
          <w:rFonts w:cs="Shruti"/>
          <w:u w:val="single"/>
        </w:rPr>
        <w:t xml:space="preserve"> vaali</w:t>
      </w:r>
      <w:r>
        <w:rPr>
          <w:rFonts w:cs="Shruti"/>
          <w:u w:val="single"/>
        </w:rPr>
        <w:t>t</w:t>
      </w:r>
      <w:r>
        <w:rPr>
          <w:rFonts w:cs="Shruti"/>
        </w:rPr>
        <w:t xml:space="preserve"> toimitetaan </w:t>
      </w:r>
      <w:r w:rsidR="00CD26C3" w:rsidRPr="00CD26C3">
        <w:rPr>
          <w:rFonts w:cs="Shruti"/>
          <w:b/>
        </w:rPr>
        <w:t>tiis</w:t>
      </w:r>
      <w:r w:rsidRPr="00CD26C3">
        <w:rPr>
          <w:rFonts w:cs="Shruti"/>
          <w:b/>
        </w:rPr>
        <w:t xml:space="preserve">taina </w:t>
      </w:r>
      <w:r w:rsidR="008A107C">
        <w:rPr>
          <w:rFonts w:cs="Shruti"/>
          <w:b/>
        </w:rPr>
        <w:t>11</w:t>
      </w:r>
      <w:r w:rsidRPr="00CD26C3">
        <w:rPr>
          <w:rFonts w:cs="Shruti"/>
          <w:b/>
        </w:rPr>
        <w:t>.2.20</w:t>
      </w:r>
      <w:r w:rsidR="008A107C">
        <w:rPr>
          <w:rFonts w:cs="Shruti"/>
          <w:b/>
        </w:rPr>
        <w:t>20</w:t>
      </w:r>
      <w:r w:rsidRPr="00CD26C3">
        <w:rPr>
          <w:rFonts w:cs="Shruti"/>
          <w:b/>
        </w:rPr>
        <w:t>.</w:t>
      </w:r>
      <w:r>
        <w:rPr>
          <w:rFonts w:cs="Shruti"/>
        </w:rPr>
        <w:t xml:space="preserve"> Äänestäminen tapahtuu seurakunnan kirkkovaltuustossa tai seurakuntaneuvoston jäsenten ja seurakunnasta yhteiseen kirkkovaltuustoon valittujen jäsenten yhteisessä kokouksessa. Yhteisen kokouksen kutsuu koolle seurakunnan kirkkoherra. Kokouksen puheenjohtajana toimii seurakuntaneuvoston varapuheenjohtaja. Jos äänioikeutettu maallikko ei</w:t>
      </w:r>
      <w:r w:rsidR="00CD26C3">
        <w:rPr>
          <w:rFonts w:cs="Shruti"/>
        </w:rPr>
        <w:t xml:space="preserve"> voi saapua </w:t>
      </w:r>
      <w:r w:rsidR="00CD26C3">
        <w:rPr>
          <w:rFonts w:cs="Shruti"/>
        </w:rPr>
        <w:lastRenderedPageBreak/>
        <w:t xml:space="preserve">seurakunnan vaalikokoukseen, hän saa lähettää taitetun äänestyslippunsa vaalin toimittajalle suljetussa kuoressa, jonka päälle hän on merkinnyt nimensä ja sen, että siinä on hänen äänestyslippunsa. </w:t>
      </w:r>
      <w:r w:rsidR="003334C7">
        <w:rPr>
          <w:rFonts w:cs="Shruti"/>
        </w:rPr>
        <w:t xml:space="preserve">Vaalikokouskutsussa on ilmoitettava ennakkoäänestysmahdollisuudesta ja sen käyttämisen tavasta. Kutsun mukana on toimitettava ennakkoäänestyksessä tarvittava aineisto. </w:t>
      </w:r>
    </w:p>
    <w:p w14:paraId="1900E92D" w14:textId="77777777" w:rsidR="00722DB0" w:rsidRDefault="00722DB0" w:rsidP="003A7DBD">
      <w:pPr>
        <w:pStyle w:val="Peruskappale"/>
        <w:ind w:left="0"/>
      </w:pPr>
    </w:p>
    <w:p w14:paraId="1900E92E" w14:textId="737D0E76" w:rsidR="003334C7" w:rsidRPr="0065561D" w:rsidRDefault="00722DB0" w:rsidP="003A7DBD">
      <w:pPr>
        <w:pStyle w:val="Peruskappale"/>
        <w:rPr>
          <w:b/>
        </w:rPr>
      </w:pPr>
      <w:r>
        <w:rPr>
          <w:u w:val="single"/>
        </w:rPr>
        <w:t>Kirkolliskokouksen p</w:t>
      </w:r>
      <w:r w:rsidRPr="00635D94">
        <w:rPr>
          <w:u w:val="single"/>
        </w:rPr>
        <w:t>appisedustajien</w:t>
      </w:r>
      <w:r>
        <w:rPr>
          <w:u w:val="single"/>
        </w:rPr>
        <w:t xml:space="preserve"> ja hiippakuntavaltuuston pappisjäsenten</w:t>
      </w:r>
      <w:r w:rsidRPr="00635D94">
        <w:rPr>
          <w:u w:val="single"/>
        </w:rPr>
        <w:t xml:space="preserve"> vaali</w:t>
      </w:r>
      <w:r>
        <w:rPr>
          <w:u w:val="single"/>
        </w:rPr>
        <w:t>t</w:t>
      </w:r>
      <w:r>
        <w:t xml:space="preserve"> toimitetaan </w:t>
      </w:r>
      <w:r w:rsidR="00CD26C3" w:rsidRPr="00CD26C3">
        <w:rPr>
          <w:b/>
        </w:rPr>
        <w:t>tiis</w:t>
      </w:r>
      <w:r w:rsidRPr="00CD26C3">
        <w:rPr>
          <w:b/>
        </w:rPr>
        <w:t xml:space="preserve">taina </w:t>
      </w:r>
      <w:r w:rsidR="008A107C">
        <w:rPr>
          <w:b/>
        </w:rPr>
        <w:t>11</w:t>
      </w:r>
      <w:r w:rsidRPr="00CD26C3">
        <w:rPr>
          <w:b/>
        </w:rPr>
        <w:t>.2.20</w:t>
      </w:r>
      <w:r w:rsidR="008A107C">
        <w:rPr>
          <w:b/>
        </w:rPr>
        <w:t>20</w:t>
      </w:r>
      <w:r>
        <w:t xml:space="preserve"> rovastikunnan pappien kokouksessa, jonka kutsuu koolle lääninrovasti. Jos pappi ei pääse vaali</w:t>
      </w:r>
      <w:r w:rsidR="00CD26C3">
        <w:t>kokou</w:t>
      </w:r>
      <w:r>
        <w:t xml:space="preserve">kseen, hän voi äänestää myös lähettämällä taitetun äänestyslippunsa nimellään ja </w:t>
      </w:r>
      <w:proofErr w:type="gramStart"/>
      <w:r>
        <w:t>äänestyslippu-merkinnällä</w:t>
      </w:r>
      <w:proofErr w:type="gramEnd"/>
      <w:r>
        <w:t xml:space="preserve"> varustetussa suljetussa kirjekuoressa vaalin toimittajalle.</w:t>
      </w:r>
      <w:r w:rsidR="00CD26C3">
        <w:t xml:space="preserve"> </w:t>
      </w:r>
      <w:r w:rsidR="003334C7">
        <w:t>Myös näiden vaalien osalta v</w:t>
      </w:r>
      <w:r w:rsidR="003334C7">
        <w:rPr>
          <w:rFonts w:cs="Shruti"/>
        </w:rPr>
        <w:t xml:space="preserve">aalikokouskutsussa on ilmoitettava ennakkoäänestysmahdollisuudesta ja sen käyttämisen tavasta. Kutsun mukana on toimitettava ennakkoäänestyksessä tarvittava aineisto. </w:t>
      </w:r>
    </w:p>
    <w:p w14:paraId="1900E92F" w14:textId="77777777" w:rsidR="00722DB0" w:rsidRDefault="00722DB0" w:rsidP="003A7DBD">
      <w:pPr>
        <w:pStyle w:val="Peruskappale"/>
      </w:pPr>
    </w:p>
    <w:p w14:paraId="1900E930" w14:textId="77777777" w:rsidR="00722DB0" w:rsidRDefault="00722DB0" w:rsidP="003A7DBD">
      <w:pPr>
        <w:pStyle w:val="Peruskappale"/>
      </w:pPr>
    </w:p>
    <w:p w14:paraId="1900E931" w14:textId="77777777" w:rsidR="00722DB0" w:rsidRPr="005C31A8" w:rsidRDefault="00722DB0" w:rsidP="003A7DBD">
      <w:pPr>
        <w:pStyle w:val="Peruskappale"/>
        <w:rPr>
          <w:b/>
        </w:rPr>
      </w:pPr>
      <w:r w:rsidRPr="005C31A8">
        <w:rPr>
          <w:b/>
        </w:rPr>
        <w:t>Vaalilautakunta</w:t>
      </w:r>
    </w:p>
    <w:p w14:paraId="1900E932" w14:textId="77777777" w:rsidR="00722DB0" w:rsidRDefault="00722DB0" w:rsidP="003A7DBD">
      <w:pPr>
        <w:pStyle w:val="Peruskappale"/>
      </w:pPr>
    </w:p>
    <w:p w14:paraId="1900E933" w14:textId="771F78ED" w:rsidR="00722DB0" w:rsidRDefault="00722DB0" w:rsidP="003A7DBD">
      <w:pPr>
        <w:pStyle w:val="Peruskappale"/>
      </w:pPr>
      <w:r>
        <w:t>Tuomiokapituli on istunnossaan</w:t>
      </w:r>
      <w:r w:rsidR="003A7DBD">
        <w:t xml:space="preserve"> 18.9.</w:t>
      </w:r>
      <w:r w:rsidR="008A107C">
        <w:t>2019</w:t>
      </w:r>
      <w:r>
        <w:t xml:space="preserve"> asettanut </w:t>
      </w:r>
      <w:r w:rsidRPr="005C31A8">
        <w:t>kirkolliskokousedustajien ja hiippakuntavaltuuston jäsenten vaalien toimitt</w:t>
      </w:r>
      <w:r>
        <w:t>amista varten vaalilautakunnan, jonka puheenjohtajaksi on nimetty</w:t>
      </w:r>
      <w:r w:rsidRPr="005C31A8">
        <w:t xml:space="preserve"> </w:t>
      </w:r>
      <w:r w:rsidR="00CD26C3">
        <w:t>lakimiesasessori Matti Mäkinen</w:t>
      </w:r>
      <w:r>
        <w:t>, jäseniksi</w:t>
      </w:r>
      <w:r w:rsidR="00CD26C3">
        <w:t xml:space="preserve"> varatuomari Matti Vanto, </w:t>
      </w:r>
      <w:r w:rsidR="003A7DBD">
        <w:t>diakoni Sini Peltola</w:t>
      </w:r>
      <w:r w:rsidR="00CD26C3">
        <w:t xml:space="preserve">, kirkkoherra Katri Rinne ja </w:t>
      </w:r>
      <w:r w:rsidR="003A7DBD">
        <w:t>kappalainen</w:t>
      </w:r>
      <w:r w:rsidR="00CD26C3">
        <w:t xml:space="preserve"> Johannes Alaranta</w:t>
      </w:r>
      <w:r w:rsidRPr="005C31A8">
        <w:t>.</w:t>
      </w:r>
      <w:r>
        <w:t xml:space="preserve"> </w:t>
      </w:r>
      <w:r w:rsidR="00CD26C3">
        <w:t xml:space="preserve">Varajäseniksi on nimetty </w:t>
      </w:r>
      <w:r w:rsidR="003A7DBD">
        <w:t xml:space="preserve">toimitusjohtaja Jorma Rinne ja </w:t>
      </w:r>
      <w:r w:rsidR="00CD26C3">
        <w:t>talous</w:t>
      </w:r>
      <w:r w:rsidR="003A7DBD">
        <w:t>päällikkö Henna Ahtinen</w:t>
      </w:r>
      <w:r w:rsidR="00CD26C3">
        <w:t xml:space="preserve">, </w:t>
      </w:r>
      <w:r w:rsidR="003A7DBD">
        <w:t xml:space="preserve">teologian tohtori Tapani Erämaja ja </w:t>
      </w:r>
      <w:r w:rsidR="00CD26C3">
        <w:t xml:space="preserve">kappalainen Marika Huhtasalo. </w:t>
      </w:r>
      <w:r>
        <w:t xml:space="preserve">Vaalilautakunnan sihteerinä toimii </w:t>
      </w:r>
      <w:r w:rsidR="003A7DBD">
        <w:t>hallinto</w:t>
      </w:r>
      <w:r w:rsidR="00CD26C3">
        <w:t>sihteeri Annariina Soini</w:t>
      </w:r>
      <w:r>
        <w:t>.</w:t>
      </w:r>
    </w:p>
    <w:p w14:paraId="1900E934" w14:textId="77777777" w:rsidR="00722DB0" w:rsidRDefault="00722DB0" w:rsidP="003A7DBD">
      <w:pPr>
        <w:pStyle w:val="Peruskappale"/>
      </w:pPr>
    </w:p>
    <w:p w14:paraId="1900E935" w14:textId="77777777" w:rsidR="00722DB0" w:rsidRDefault="00722DB0" w:rsidP="003A7DBD">
      <w:pPr>
        <w:pStyle w:val="Peruskappale"/>
      </w:pPr>
    </w:p>
    <w:p w14:paraId="1900E936" w14:textId="77777777" w:rsidR="00722DB0" w:rsidRPr="005C31A8" w:rsidRDefault="00722DB0" w:rsidP="003A7DBD">
      <w:pPr>
        <w:pStyle w:val="Peruskappale"/>
        <w:rPr>
          <w:b/>
        </w:rPr>
      </w:pPr>
      <w:r w:rsidRPr="005C31A8">
        <w:rPr>
          <w:b/>
        </w:rPr>
        <w:t>Lisätietoja</w:t>
      </w:r>
    </w:p>
    <w:p w14:paraId="1900E937" w14:textId="77777777" w:rsidR="00722DB0" w:rsidRDefault="00722DB0" w:rsidP="003A7DBD">
      <w:pPr>
        <w:pStyle w:val="Peruskappale"/>
      </w:pPr>
    </w:p>
    <w:p w14:paraId="1900E938" w14:textId="41C5845F" w:rsidR="00722DB0" w:rsidRDefault="00722DB0" w:rsidP="003A7DBD">
      <w:pPr>
        <w:pStyle w:val="Peruskappale"/>
      </w:pPr>
      <w:r>
        <w:t xml:space="preserve">Lisätietoja antaa lakimiesasessori </w:t>
      </w:r>
      <w:r w:rsidR="0043607C">
        <w:t>Matti Mäkinen</w:t>
      </w:r>
      <w:r>
        <w:t>, puh</w:t>
      </w:r>
      <w:r w:rsidR="0043607C">
        <w:t xml:space="preserve">. </w:t>
      </w:r>
      <w:r w:rsidR="008A107C">
        <w:t>0400 774311</w:t>
      </w:r>
      <w:r>
        <w:t>, sähköposti</w:t>
      </w:r>
      <w:r w:rsidR="0043607C">
        <w:t xml:space="preserve"> </w:t>
      </w:r>
      <w:hyperlink r:id="rId9" w:history="1">
        <w:r w:rsidR="003334C7" w:rsidRPr="007F59D5">
          <w:rPr>
            <w:rStyle w:val="Hyperlinkki"/>
          </w:rPr>
          <w:t>matti.makinen@evl.fi</w:t>
        </w:r>
      </w:hyperlink>
      <w:r w:rsidR="003334C7">
        <w:t xml:space="preserve">. Kirkkohallitus </w:t>
      </w:r>
      <w:r w:rsidR="003A7DBD">
        <w:t>kokoaa</w:t>
      </w:r>
      <w:r w:rsidR="003334C7">
        <w:t xml:space="preserve"> vaaleihin liittyviä asiakirjoja, säännöksiä ja ohjeita </w:t>
      </w:r>
      <w:r w:rsidR="003A7DBD">
        <w:t xml:space="preserve">edellä mainittuun </w:t>
      </w:r>
      <w:r w:rsidR="003334C7">
        <w:t>osoitteeseen</w:t>
      </w:r>
      <w:r w:rsidR="003A7DBD">
        <w:t>: https://evl.fi/plus/paatoksenteko/</w:t>
      </w:r>
      <w:r w:rsidR="00A43183">
        <w:t>kirkolliskokous/</w:t>
      </w:r>
      <w:r w:rsidR="003A7DBD">
        <w:t>kirkolliskokousvaalit</w:t>
      </w:r>
      <w:r w:rsidR="003334C7">
        <w:t xml:space="preserve">. </w:t>
      </w:r>
      <w:r>
        <w:t xml:space="preserve"> </w:t>
      </w:r>
    </w:p>
    <w:p w14:paraId="1900E939" w14:textId="77777777" w:rsidR="00722DB0" w:rsidRDefault="00722DB0" w:rsidP="003A7DBD">
      <w:pPr>
        <w:pStyle w:val="Peruskappale"/>
      </w:pPr>
    </w:p>
    <w:p w14:paraId="1900E93A" w14:textId="1B769B08" w:rsidR="00722DB0" w:rsidRDefault="0043607C" w:rsidP="003A7DBD">
      <w:pPr>
        <w:pStyle w:val="Peruskappale"/>
      </w:pPr>
      <w:r>
        <w:t xml:space="preserve">Turussa </w:t>
      </w:r>
      <w:r w:rsidR="003A7DBD">
        <w:t>18</w:t>
      </w:r>
      <w:r>
        <w:t>.</w:t>
      </w:r>
      <w:r w:rsidR="008A107C">
        <w:t>9</w:t>
      </w:r>
      <w:r>
        <w:t>.201</w:t>
      </w:r>
      <w:r w:rsidR="008A107C">
        <w:t>9</w:t>
      </w:r>
    </w:p>
    <w:p w14:paraId="1900E93B" w14:textId="77777777" w:rsidR="0043607C" w:rsidRDefault="0043607C" w:rsidP="003A7DBD">
      <w:pPr>
        <w:pStyle w:val="Peruskappale"/>
      </w:pPr>
    </w:p>
    <w:p w14:paraId="1900E93C" w14:textId="16BCC1D2" w:rsidR="00722DB0" w:rsidRDefault="0026630A" w:rsidP="003A7DBD">
      <w:pPr>
        <w:pStyle w:val="Peruskappale"/>
      </w:pPr>
      <w:r>
        <w:t>Merk</w:t>
      </w:r>
      <w:r w:rsidR="006823FE">
        <w:t>.</w:t>
      </w:r>
      <w:r>
        <w:t xml:space="preserve"> Matti Mäkinen </w:t>
      </w:r>
    </w:p>
    <w:p w14:paraId="1900E93D" w14:textId="77777777" w:rsidR="00722DB0" w:rsidRDefault="0043607C" w:rsidP="003A7DBD">
      <w:pPr>
        <w:pStyle w:val="Peruskappale"/>
      </w:pPr>
      <w:r>
        <w:t xml:space="preserve">Matti Mäkinen </w:t>
      </w:r>
      <w:r w:rsidR="00722DB0">
        <w:br/>
        <w:t>Lakimiesasessori</w:t>
      </w:r>
    </w:p>
    <w:p w14:paraId="1900E93E" w14:textId="77777777" w:rsidR="00722DB0" w:rsidRDefault="00722DB0" w:rsidP="003A7DBD">
      <w:pPr>
        <w:pStyle w:val="Peruskappale"/>
      </w:pPr>
    </w:p>
    <w:p w14:paraId="1900E93F" w14:textId="77777777" w:rsidR="001D1D4A" w:rsidRDefault="001D1D4A">
      <w:bookmarkStart w:id="0" w:name="_GoBack"/>
      <w:bookmarkEnd w:id="0"/>
    </w:p>
    <w:sectPr w:rsidR="001D1D4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hruti">
    <w:panose1 w:val="02000500000000000000"/>
    <w:charset w:val="01"/>
    <w:family w:val="roman"/>
    <w:notTrueType/>
    <w:pitch w:val="variabl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DB0"/>
    <w:rsid w:val="001D1D4A"/>
    <w:rsid w:val="0026630A"/>
    <w:rsid w:val="00281C13"/>
    <w:rsid w:val="003334C7"/>
    <w:rsid w:val="003A7DBD"/>
    <w:rsid w:val="0043607C"/>
    <w:rsid w:val="004B09A7"/>
    <w:rsid w:val="00621A0D"/>
    <w:rsid w:val="006823FE"/>
    <w:rsid w:val="006B5EBE"/>
    <w:rsid w:val="00722DB0"/>
    <w:rsid w:val="008A107C"/>
    <w:rsid w:val="00A43183"/>
    <w:rsid w:val="00C06B56"/>
    <w:rsid w:val="00CD26C3"/>
    <w:rsid w:val="00D25280"/>
    <w:rsid w:val="00F14A03"/>
    <w:rsid w:val="00F67F2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0E903"/>
  <w15:chartTrackingRefBased/>
  <w15:docId w15:val="{EA34C466-8242-4004-9F4E-CDF8319DC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style>
  <w:style w:type="paragraph" w:styleId="Otsikko1">
    <w:name w:val="heading 1"/>
    <w:basedOn w:val="Normaali"/>
    <w:next w:val="Peruskappale"/>
    <w:link w:val="Otsikko1Char"/>
    <w:qFormat/>
    <w:rsid w:val="00722DB0"/>
    <w:pPr>
      <w:keepNext/>
      <w:spacing w:before="240" w:after="24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Peruskappale"/>
    <w:link w:val="Otsikko2Char"/>
    <w:qFormat/>
    <w:rsid w:val="00722DB0"/>
    <w:pPr>
      <w:keepNext/>
      <w:spacing w:before="240" w:after="240" w:line="240" w:lineRule="auto"/>
      <w:outlineLvl w:val="1"/>
    </w:pPr>
    <w:rPr>
      <w:rFonts w:ascii="Arial" w:eastAsia="Times New Roman" w:hAnsi="Arial" w:cs="Arial"/>
      <w:b/>
      <w:bCs/>
      <w:iCs/>
      <w:sz w:val="28"/>
      <w:szCs w:val="28"/>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722DB0"/>
    <w:rPr>
      <w:rFonts w:ascii="Arial" w:eastAsia="Times New Roman" w:hAnsi="Arial" w:cs="Arial"/>
      <w:b/>
      <w:bCs/>
      <w:kern w:val="32"/>
      <w:sz w:val="32"/>
      <w:szCs w:val="32"/>
      <w:lang w:eastAsia="fi-FI"/>
    </w:rPr>
  </w:style>
  <w:style w:type="character" w:customStyle="1" w:styleId="Otsikko2Char">
    <w:name w:val="Otsikko 2 Char"/>
    <w:basedOn w:val="Kappaleenoletusfontti"/>
    <w:link w:val="Otsikko2"/>
    <w:rsid w:val="00722DB0"/>
    <w:rPr>
      <w:rFonts w:ascii="Arial" w:eastAsia="Times New Roman" w:hAnsi="Arial" w:cs="Arial"/>
      <w:b/>
      <w:bCs/>
      <w:iCs/>
      <w:sz w:val="28"/>
      <w:szCs w:val="28"/>
      <w:lang w:eastAsia="fi-FI"/>
    </w:rPr>
  </w:style>
  <w:style w:type="character" w:styleId="Hyperlinkki">
    <w:name w:val="Hyperlink"/>
    <w:basedOn w:val="Kappaleenoletusfontti"/>
    <w:rsid w:val="00722DB0"/>
    <w:rPr>
      <w:color w:val="0000FF"/>
      <w:u w:val="single"/>
    </w:rPr>
  </w:style>
  <w:style w:type="paragraph" w:customStyle="1" w:styleId="Peruskappale">
    <w:name w:val="Peruskappale"/>
    <w:basedOn w:val="Normaali"/>
    <w:rsid w:val="00722DB0"/>
    <w:pPr>
      <w:spacing w:after="0" w:line="240" w:lineRule="auto"/>
      <w:ind w:left="1304"/>
    </w:pPr>
    <w:rPr>
      <w:rFonts w:ascii="Times New Roman" w:eastAsia="Times New Roman" w:hAnsi="Times New Roman" w:cs="Times New Roman"/>
      <w:sz w:val="24"/>
      <w:szCs w:val="20"/>
      <w:lang w:eastAsia="fi-FI"/>
    </w:rPr>
  </w:style>
  <w:style w:type="character" w:styleId="Ratkaisematonmaininta">
    <w:name w:val="Unresolved Mention"/>
    <w:basedOn w:val="Kappaleenoletusfontti"/>
    <w:uiPriority w:val="99"/>
    <w:semiHidden/>
    <w:unhideWhenUsed/>
    <w:rsid w:val="003A7DBD"/>
    <w:rPr>
      <w:color w:val="605E5C"/>
      <w:shd w:val="clear" w:color="auto" w:fill="E1DFDD"/>
    </w:rPr>
  </w:style>
  <w:style w:type="character" w:styleId="AvattuHyperlinkki">
    <w:name w:val="FollowedHyperlink"/>
    <w:basedOn w:val="Kappaleenoletusfontti"/>
    <w:uiPriority w:val="99"/>
    <w:semiHidden/>
    <w:unhideWhenUsed/>
    <w:rsid w:val="003A7D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l.fi/plus/paatoksenteko/kirkolliskokous/kirkolliskokousvaalit" TargetMode="External"/><Relationship Id="rId3" Type="http://schemas.openxmlformats.org/officeDocument/2006/relationships/customXml" Target="../customXml/item3.xml"/><Relationship Id="rId7" Type="http://schemas.openxmlformats.org/officeDocument/2006/relationships/hyperlink" Target="mailto:turku.tuomiokapituli@evl.fi"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matti.makinen@evl.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4B9B37D68B7B744396F4338CC0D2FCE7" ma:contentTypeVersion="10" ma:contentTypeDescription="Luo uusi asiakirja." ma:contentTypeScope="" ma:versionID="ce5fe309d600a1281b70252f340dfdd2">
  <xsd:schema xmlns:xsd="http://www.w3.org/2001/XMLSchema" xmlns:xs="http://www.w3.org/2001/XMLSchema" xmlns:p="http://schemas.microsoft.com/office/2006/metadata/properties" xmlns:ns2="dc50632f-582e-4c95-8732-8b3df6f98f8a" xmlns:ns3="250bf397-38ca-4505-9101-d5ed75e05201" targetNamespace="http://schemas.microsoft.com/office/2006/metadata/properties" ma:root="true" ma:fieldsID="d8ddd387c01360bc1e8953d7b02ba7f4" ns2:_="" ns3:_="">
    <xsd:import namespace="dc50632f-582e-4c95-8732-8b3df6f98f8a"/>
    <xsd:import namespace="250bf397-38ca-4505-9101-d5ed75e0520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50632f-582e-4c95-8732-8b3df6f98f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0bf397-38ca-4505-9101-d5ed75e05201"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912222-33AA-4C8A-ADA3-5878416CC988}">
  <ds:schemaRefs>
    <ds:schemaRef ds:uri="http://schemas.microsoft.com/sharepoint/v3/contenttype/forms"/>
  </ds:schemaRefs>
</ds:datastoreItem>
</file>

<file path=customXml/itemProps2.xml><?xml version="1.0" encoding="utf-8"?>
<ds:datastoreItem xmlns:ds="http://schemas.openxmlformats.org/officeDocument/2006/customXml" ds:itemID="{5657C2B8-F2F1-4328-B326-CDF4A578CA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50632f-582e-4c95-8732-8b3df6f98f8a"/>
    <ds:schemaRef ds:uri="250bf397-38ca-4505-9101-d5ed75e052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FDFBF6-FBD0-4828-BA33-15FC0DC09A29}">
  <ds:schemaRefs>
    <ds:schemaRef ds:uri="http://purl.org/dc/elements/1.1/"/>
    <ds:schemaRef ds:uri="http://schemas.microsoft.com/office/2006/metadata/properties"/>
    <ds:schemaRef ds:uri="http://schemas.openxmlformats.org/package/2006/metadata/core-properties"/>
    <ds:schemaRef ds:uri="http://purl.org/dc/terms/"/>
    <ds:schemaRef ds:uri="dc50632f-582e-4c95-8732-8b3df6f98f8a"/>
    <ds:schemaRef ds:uri="http://schemas.microsoft.com/office/2006/documentManagement/types"/>
    <ds:schemaRef ds:uri="250bf397-38ca-4505-9101-d5ed75e05201"/>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767</Words>
  <Characters>6214</Characters>
  <Application>Microsoft Office Word</Application>
  <DocSecurity>0</DocSecurity>
  <Lines>51</Lines>
  <Paragraphs>13</Paragraphs>
  <ScaleCrop>false</ScaleCrop>
  <HeadingPairs>
    <vt:vector size="2" baseType="variant">
      <vt:variant>
        <vt:lpstr>Otsikko</vt:lpstr>
      </vt:variant>
      <vt:variant>
        <vt:i4>1</vt:i4>
      </vt:variant>
    </vt:vector>
  </HeadingPairs>
  <TitlesOfParts>
    <vt:vector size="1" baseType="lpstr">
      <vt:lpstr/>
    </vt:vector>
  </TitlesOfParts>
  <Company>Kirkon keskusrahasto</Company>
  <LinksUpToDate>false</LinksUpToDate>
  <CharactersWithSpaces>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Mäkinen Matti</dc:creator>
  <cp:keywords/>
  <dc:description/>
  <cp:lastModifiedBy>Soini Annariina</cp:lastModifiedBy>
  <cp:revision>8</cp:revision>
  <cp:lastPrinted>2019-08-02T07:47:00Z</cp:lastPrinted>
  <dcterms:created xsi:type="dcterms:W3CDTF">2019-08-02T07:32:00Z</dcterms:created>
  <dcterms:modified xsi:type="dcterms:W3CDTF">2019-09-20T07:59:00Z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0x0101004B9B37D68B7B744396F4338CC0D2FCE7</vt:lpwstr>
  </property>
  <property fmtid="{D5CDD505-2E9C-101B-9397-08002B2CF9AE}" pid="3" name="Order">
    <vt:r8>100</vt:r8>
  </property>
</Properties>
</file>